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69" w:rsidRDefault="00A97369" w:rsidP="00A9736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ОСНОВА СЛОВА. РАЗБОР ПО СОСТАВУ.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СЛОВООБРАЗОВАТЕЛЬНЫй СЛОВАРь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A9736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воспроизведения и систематизации знаний учащихся о значимых частях слова; ознакомления с основой слова, словообразовательным словарем</w:t>
            </w:r>
          </w:p>
        </w:tc>
      </w:tr>
      <w:tr w:rsidR="00A9736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учебной задачи</w:t>
            </w:r>
          </w:p>
        </w:tc>
      </w:tr>
      <w:tr w:rsidR="00A9736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опознавательные признаки однокоренных слов, различают однокоренные слова и формы одного </w:t>
            </w:r>
            <w:r>
              <w:rPr>
                <w:rFonts w:ascii="Times New Roman" w:hAnsi="Times New Roman" w:cs="Times New Roman"/>
              </w:rPr>
              <w:br/>
              <w:t>и того же слова, сравнивают слова по составу, разбирают слова по составу в соответствии с предложенным алгоритмом, оценивают правильность разбора слова по составу</w:t>
            </w:r>
          </w:p>
        </w:tc>
      </w:tr>
      <w:tr w:rsidR="00A9736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на развитие навыков сотрудничества с учителем, сверстниками в процессе выполнения совместной деятельности на уроке; проявляют интерес к познанию русского языка </w:t>
            </w:r>
          </w:p>
        </w:tc>
      </w:tr>
      <w:tr w:rsidR="00A9736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анализируют языковой объект с выделением существенных и несущественных признаков; строят несложные рассуждения, делают выводы.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контролируют процесс и результаты деятельности, принимают и сохраняют цель и учебную </w:t>
            </w:r>
            <w:r>
              <w:rPr>
                <w:rFonts w:ascii="Times New Roman" w:hAnsi="Times New Roman" w:cs="Times New Roman"/>
              </w:rPr>
              <w:br/>
              <w:t>задачу; планируют свои действия для решения задачи, учитывают алгоритм в планировании и контроле способа решения.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задают вопросы, необходимые для организации собственной деятельности; адекватно используют речевые средства для решения различных коммуникативных задач</w:t>
            </w:r>
          </w:p>
        </w:tc>
      </w:tr>
      <w:tr w:rsidR="00A9736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слова; порядок разбора слова по составу, словообразовательный словарь и правила работы с ним</w:t>
            </w:r>
          </w:p>
        </w:tc>
      </w:tr>
      <w:tr w:rsidR="00A9736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Схема «Состав слова».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Словообразовательный словарь</w:t>
            </w:r>
          </w:p>
        </w:tc>
      </w:tr>
    </w:tbl>
    <w:p w:rsidR="00A97369" w:rsidRDefault="00A97369" w:rsidP="00A9736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97369" w:rsidRDefault="00A97369" w:rsidP="00A9736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A97369" w:rsidRDefault="00A97369" w:rsidP="00A9736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A97369" w:rsidTr="00A97369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7369" w:rsidRDefault="00A973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Проверь-ка, дружок,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готов начать урок?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Всё ль на месте, всё ль в порядке?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ручка и тетрадка?</w:t>
            </w:r>
          </w:p>
          <w:p w:rsidR="00A97369" w:rsidRDefault="00A9736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  <w:r>
              <w:rPr>
                <w:rFonts w:ascii="Times New Roman" w:hAnsi="Times New Roman" w:cs="Times New Roman"/>
              </w:rPr>
              <w:br/>
              <w:t xml:space="preserve">Беседа. Анализ словарного </w:t>
            </w:r>
            <w:r>
              <w:rPr>
                <w:rFonts w:ascii="Times New Roman" w:hAnsi="Times New Roman" w:cs="Times New Roman"/>
              </w:rPr>
              <w:br/>
              <w:t>материала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слова.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мороз, морозный, </w:t>
            </w:r>
            <w:r>
              <w:rPr>
                <w:rFonts w:ascii="Times New Roman" w:hAnsi="Times New Roman" w:cs="Times New Roman"/>
              </w:rPr>
              <w:br/>
              <w:t>морозилка, морозы, заморозки.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Обозначьте орфограммы.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орфограммы обозначили?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Обозначает на доске.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какой части слова встретились орфограммы?</w:t>
            </w:r>
          </w:p>
          <w:p w:rsidR="00A97369" w:rsidRDefault="00A97369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</w:rPr>
            </w:pPr>
            <w:bookmarkStart w:id="1" w:name="_Toc351734690"/>
            <w:bookmarkEnd w:id="1"/>
            <w:r>
              <w:rPr>
                <w:rFonts w:ascii="Times New Roman" w:hAnsi="Times New Roman" w:cs="Times New Roman"/>
              </w:rPr>
              <w:t>– Что такое корень?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ли назвать эти слова однокоренными? Почему?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Подумайте, какое слово в данном ряду может быть лишним? </w:t>
            </w:r>
            <w:r>
              <w:rPr>
                <w:rFonts w:ascii="Times New Roman" w:hAnsi="Times New Roman" w:cs="Times New Roman"/>
              </w:rPr>
              <w:br/>
              <w:t xml:space="preserve">Почему?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вопросы учителя, </w:t>
            </w:r>
            <w:proofErr w:type="spellStart"/>
            <w:r>
              <w:rPr>
                <w:rFonts w:ascii="Times New Roman" w:hAnsi="Times New Roman" w:cs="Times New Roman"/>
              </w:rPr>
              <w:t>аргументи-рованно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отвечают </w:t>
            </w:r>
            <w:r>
              <w:rPr>
                <w:rFonts w:ascii="Times New Roman" w:hAnsi="Times New Roman" w:cs="Times New Roman"/>
              </w:rPr>
              <w:br/>
              <w:t xml:space="preserve">на них, находят </w:t>
            </w:r>
            <w:r>
              <w:rPr>
                <w:rFonts w:ascii="Times New Roman" w:hAnsi="Times New Roman" w:cs="Times New Roman"/>
              </w:rPr>
              <w:br/>
              <w:t xml:space="preserve">признаки для </w:t>
            </w:r>
            <w:proofErr w:type="spellStart"/>
            <w:r>
              <w:rPr>
                <w:rFonts w:ascii="Times New Roman" w:hAnsi="Times New Roman" w:cs="Times New Roman"/>
              </w:rPr>
              <w:t>клас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сификации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</w:t>
            </w:r>
            <w:r>
              <w:rPr>
                <w:rFonts w:ascii="Times New Roman" w:hAnsi="Times New Roman" w:cs="Times New Roman"/>
              </w:rPr>
              <w:br/>
              <w:t xml:space="preserve">и выделения в ряду одного лишнего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в новой </w:t>
            </w:r>
            <w:r>
              <w:rPr>
                <w:rFonts w:ascii="Times New Roman" w:hAnsi="Times New Roman" w:cs="Times New Roman"/>
              </w:rPr>
              <w:br/>
              <w:t xml:space="preserve">ситуации знания, полученные ранее; анализируют </w:t>
            </w:r>
            <w:r>
              <w:rPr>
                <w:rFonts w:ascii="Times New Roman" w:hAnsi="Times New Roman" w:cs="Times New Roman"/>
              </w:rPr>
              <w:br/>
              <w:t>и классифицируют предложенные объекты, сравнивают их и находят признаки, по которым может быть исключено лишнее слово.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высказывают позицию и аргументируют ее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 w:rsidP="00A973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часть слова изменила его форму, оставив значение </w:t>
            </w:r>
            <w:proofErr w:type="spellStart"/>
            <w:r>
              <w:rPr>
                <w:rFonts w:ascii="Times New Roman" w:hAnsi="Times New Roman" w:cs="Times New Roman"/>
              </w:rPr>
              <w:t>неиз-менным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A97369" w:rsidRDefault="00A97369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</w:rPr>
            </w:pPr>
            <w:bookmarkStart w:id="2" w:name="_Toc351734691"/>
            <w:bookmarkEnd w:id="2"/>
            <w:r>
              <w:rPr>
                <w:rFonts w:ascii="Times New Roman" w:hAnsi="Times New Roman" w:cs="Times New Roman"/>
              </w:rPr>
              <w:t xml:space="preserve">– Какую роль играет окончание?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слово может быть лишним по другому признаку?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роль играют приставки </w:t>
            </w:r>
            <w:r>
              <w:rPr>
                <w:rFonts w:ascii="Times New Roman" w:hAnsi="Times New Roman" w:cs="Times New Roman"/>
              </w:rPr>
              <w:br/>
              <w:t>и суффиксы в словах?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Подготовка к основному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этапу деятельности </w:t>
            </w:r>
            <w:r>
              <w:rPr>
                <w:rFonts w:ascii="Times New Roman" w:hAnsi="Times New Roman" w:cs="Times New Roman"/>
              </w:rPr>
              <w:t xml:space="preserve">(учебник, форзац «Состав слова и </w:t>
            </w:r>
            <w:proofErr w:type="spellStart"/>
            <w:r>
              <w:rPr>
                <w:rFonts w:ascii="Times New Roman" w:hAnsi="Times New Roman" w:cs="Times New Roman"/>
              </w:rPr>
              <w:t>слово-образование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называется раздел, с которым мы начинаем знакомство?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схемы, представленные на форзаце учебника. </w:t>
            </w:r>
            <w:r>
              <w:rPr>
                <w:rFonts w:ascii="Times New Roman" w:hAnsi="Times New Roman" w:cs="Times New Roman"/>
              </w:rPr>
              <w:br/>
              <w:t xml:space="preserve">Что они иллюстрируют?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</w:t>
            </w:r>
            <w:r>
              <w:rPr>
                <w:rFonts w:ascii="Times New Roman" w:hAnsi="Times New Roman" w:cs="Times New Roman"/>
              </w:rPr>
              <w:br/>
              <w:t xml:space="preserve">представленные </w:t>
            </w:r>
            <w:r>
              <w:rPr>
                <w:rFonts w:ascii="Times New Roman" w:hAnsi="Times New Roman" w:cs="Times New Roman"/>
              </w:rPr>
              <w:br/>
              <w:t>на форзаце схемы, 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морфемы </w:t>
            </w:r>
            <w:r>
              <w:rPr>
                <w:rFonts w:ascii="Times New Roman" w:hAnsi="Times New Roman" w:cs="Times New Roman"/>
              </w:rPr>
              <w:br/>
              <w:t xml:space="preserve">(корень, приставка, суффикс, окончание); умеют </w:t>
            </w:r>
            <w:r>
              <w:rPr>
                <w:rFonts w:ascii="Times New Roman" w:hAnsi="Times New Roman" w:cs="Times New Roman"/>
              </w:rPr>
              <w:br/>
              <w:t>видеть их на предложенных схемах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форзац «Состав </w:t>
            </w:r>
            <w:r>
              <w:rPr>
                <w:rFonts w:ascii="Times New Roman" w:hAnsi="Times New Roman" w:cs="Times New Roman"/>
              </w:rPr>
              <w:br/>
              <w:t xml:space="preserve">слова и </w:t>
            </w:r>
            <w:proofErr w:type="spellStart"/>
            <w:r>
              <w:rPr>
                <w:rFonts w:ascii="Times New Roman" w:hAnsi="Times New Roman" w:cs="Times New Roman"/>
              </w:rPr>
              <w:t>слово-образование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посмотрите на схему, расположенную на форзаце. </w:t>
            </w:r>
            <w:r>
              <w:rPr>
                <w:rFonts w:ascii="Times New Roman" w:hAnsi="Times New Roman" w:cs="Times New Roman"/>
              </w:rPr>
              <w:br/>
              <w:t xml:space="preserve">С какой частью слова мы пока еще не знакомы? </w:t>
            </w:r>
            <w:r>
              <w:rPr>
                <w:rFonts w:ascii="Times New Roman" w:hAnsi="Times New Roman" w:cs="Times New Roman"/>
                <w:i/>
                <w:iCs/>
              </w:rPr>
              <w:t>(Основа.)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Цель нашего урока состоит </w:t>
            </w:r>
            <w:r>
              <w:rPr>
                <w:rFonts w:ascii="Times New Roman" w:hAnsi="Times New Roman" w:cs="Times New Roman"/>
              </w:rPr>
              <w:br/>
              <w:t xml:space="preserve">в том, чтобы познакомиться </w:t>
            </w:r>
            <w:r>
              <w:rPr>
                <w:rFonts w:ascii="Times New Roman" w:hAnsi="Times New Roman" w:cs="Times New Roman"/>
              </w:rPr>
              <w:br/>
              <w:t>с этой частью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 Пытаются самостоятельно сформулировать цель деятель-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сравнивают объекты, классифицируют их.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понимают недостаточность имеющихся знаний для решения новых учебных задач, принимают 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задачу, </w:t>
            </w:r>
            <w:proofErr w:type="spellStart"/>
            <w:r>
              <w:rPr>
                <w:rFonts w:ascii="Times New Roman" w:hAnsi="Times New Roman" w:cs="Times New Roman"/>
              </w:rPr>
              <w:t>сфор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мулированную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вместе </w:t>
            </w:r>
            <w:r>
              <w:rPr>
                <w:rFonts w:ascii="Times New Roman" w:hAnsi="Times New Roman" w:cs="Times New Roman"/>
              </w:rPr>
              <w:br/>
              <w:t>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 догадались, что среди всех морфем, имеющихся в слове, есть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схему. Применяют полученные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рассуждения </w:t>
            </w:r>
            <w:r>
              <w:rPr>
                <w:rFonts w:ascii="Times New Roman" w:hAnsi="Times New Roman" w:cs="Times New Roman"/>
              </w:rPr>
              <w:br/>
              <w:t>по плану.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вопро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и способов действий.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Наблюдение </w:t>
            </w:r>
            <w:r>
              <w:rPr>
                <w:rFonts w:ascii="Times New Roman" w:hAnsi="Times New Roman" w:cs="Times New Roman"/>
              </w:rPr>
              <w:br/>
              <w:t xml:space="preserve">(учебник, форзац «Состав </w:t>
            </w:r>
            <w:r>
              <w:rPr>
                <w:rFonts w:ascii="Times New Roman" w:hAnsi="Times New Roman" w:cs="Times New Roman"/>
              </w:rPr>
              <w:br/>
              <w:t xml:space="preserve">слова и </w:t>
            </w:r>
            <w:proofErr w:type="spellStart"/>
            <w:r>
              <w:rPr>
                <w:rFonts w:ascii="Times New Roman" w:hAnsi="Times New Roman" w:cs="Times New Roman"/>
              </w:rPr>
              <w:t>слово-образование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одна, пока не изученная нами. Это основа слова. Посмотрите еще раз на схему, представленную на форзаце, и попытайтесь </w:t>
            </w:r>
            <w:r>
              <w:rPr>
                <w:rFonts w:ascii="Times New Roman" w:hAnsi="Times New Roman" w:cs="Times New Roman"/>
              </w:rPr>
              <w:br/>
              <w:t>перечислить основные признаки этой морфемы. Обратите внимание на следующие пункты: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Как обозначается основа?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Где находится в слове?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Какова ее роль?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кто может объяснить, что такое словообразовательный разбор слова? Ответ спрятан все на том же форзаце. Будьте внимательны, и вы сможете его сформулировать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ранее знания для решения поставленной учебной задачи.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свои </w:t>
            </w:r>
            <w:r>
              <w:rPr>
                <w:rFonts w:ascii="Times New Roman" w:hAnsi="Times New Roman" w:cs="Times New Roman"/>
              </w:rPr>
              <w:br/>
              <w:t>гипотезы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сам,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теоретичеким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материалом </w:t>
            </w:r>
            <w:r>
              <w:rPr>
                <w:rFonts w:ascii="Times New Roman" w:hAnsi="Times New Roman" w:cs="Times New Roman"/>
              </w:rPr>
              <w:br/>
              <w:t xml:space="preserve">учебника </w:t>
            </w:r>
            <w:r>
              <w:rPr>
                <w:rFonts w:ascii="Times New Roman" w:hAnsi="Times New Roman" w:cs="Times New Roman"/>
              </w:rPr>
              <w:br/>
              <w:t>(с. 95, 96)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Проверьте правильность ваших предположений. Прочитайте </w:t>
            </w:r>
            <w:r>
              <w:rPr>
                <w:rFonts w:ascii="Times New Roman" w:hAnsi="Times New Roman" w:cs="Times New Roman"/>
              </w:rPr>
              <w:br/>
              <w:t xml:space="preserve">правило. Что такое основа?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теперь загляните на «Страничку для любознательных» (с. 96) </w:t>
            </w:r>
            <w:r>
              <w:rPr>
                <w:rFonts w:ascii="Times New Roman" w:hAnsi="Times New Roman" w:cs="Times New Roman"/>
              </w:rPr>
              <w:br/>
              <w:t>и познакомьтесь с информацией о словообразовательном разборе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отвечают </w:t>
            </w:r>
            <w:r>
              <w:rPr>
                <w:rFonts w:ascii="Times New Roman" w:hAnsi="Times New Roman" w:cs="Times New Roman"/>
              </w:rPr>
              <w:br/>
              <w:t>на вопрос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текста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двери висит замок,</w:t>
            </w:r>
          </w:p>
          <w:p w:rsidR="00A97369" w:rsidRDefault="00A9736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открыть его бы смог?</w:t>
            </w:r>
          </w:p>
          <w:p w:rsidR="00A97369" w:rsidRDefault="00A9736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Потянули, покрутили,</w:t>
            </w:r>
          </w:p>
          <w:p w:rsidR="00A97369" w:rsidRDefault="00A9736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Постучали – и открыли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учебнику, упр. 181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Комментирование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упражнением, контролирует выполнение, оказывает помощь при необходимости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памяткой. Выполняют задание по алгоритму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необходимость последовательных действий, действуют </w:t>
            </w:r>
            <w:r>
              <w:rPr>
                <w:rFonts w:ascii="Times New Roman" w:hAnsi="Times New Roman" w:cs="Times New Roman"/>
              </w:rPr>
              <w:br/>
              <w:t>по алгоритму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учебнику, упр. 183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групп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(каждый ряд подбирает слова для одной схемы)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Классифицируют</w:t>
            </w:r>
            <w:r>
              <w:rPr>
                <w:rFonts w:ascii="Times New Roman" w:hAnsi="Times New Roman" w:cs="Times New Roman"/>
              </w:rPr>
              <w:br/>
              <w:t xml:space="preserve">слова в соответствии с заданными </w:t>
            </w:r>
            <w:r>
              <w:rPr>
                <w:rFonts w:ascii="Times New Roman" w:hAnsi="Times New Roman" w:cs="Times New Roman"/>
              </w:rPr>
              <w:br/>
              <w:t>параметрами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выделяют в целом объекте части, могут работать со схематическими изображениями.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учебнику, упр. 184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Практический. Комментированное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упражнением: предлагает выполнить задание по цепочке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Вставляют </w:t>
            </w:r>
            <w:proofErr w:type="spellStart"/>
            <w:r>
              <w:rPr>
                <w:rFonts w:ascii="Times New Roman" w:hAnsi="Times New Roman" w:cs="Times New Roman"/>
              </w:rPr>
              <w:t>пропу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щенные буквы, объясняя условия выбора написания; устно подбирают однокоренные слова, выделяют основу слова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подбирают однокоренные слова, применяют на письме изученные </w:t>
            </w:r>
            <w:r>
              <w:rPr>
                <w:rFonts w:ascii="Times New Roman" w:hAnsi="Times New Roman" w:cs="Times New Roman"/>
              </w:rPr>
              <w:br/>
              <w:t>орфографические правила.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выделяют в целом объекте части.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упр. 185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групп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(каждый ряд работает с одним предложением)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Исправляют речевые ошибки. Записывают отредактированные предложения, находят в них </w:t>
            </w:r>
            <w:proofErr w:type="spellStart"/>
            <w:r>
              <w:rPr>
                <w:rFonts w:ascii="Times New Roman" w:hAnsi="Times New Roman" w:cs="Times New Roman"/>
              </w:rPr>
              <w:t>граммати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совершенствуют </w:t>
            </w:r>
            <w:r>
              <w:rPr>
                <w:rFonts w:ascii="Times New Roman" w:hAnsi="Times New Roman" w:cs="Times New Roman"/>
              </w:rPr>
              <w:br/>
              <w:t>навыки редактирования текста.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на практике новые знания.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 w:rsidP="00A973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основы; </w:t>
            </w:r>
            <w:r>
              <w:rPr>
                <w:rFonts w:ascii="Times New Roman" w:hAnsi="Times New Roman" w:cs="Times New Roman"/>
              </w:rPr>
              <w:br/>
              <w:t xml:space="preserve">выделяют основы </w:t>
            </w:r>
            <w:r>
              <w:rPr>
                <w:rFonts w:ascii="Times New Roman" w:hAnsi="Times New Roman" w:cs="Times New Roman"/>
              </w:rPr>
              <w:br/>
              <w:t>во всех словах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в рабочей тетради, </w:t>
            </w:r>
            <w:r>
              <w:rPr>
                <w:rFonts w:ascii="Times New Roman" w:hAnsi="Times New Roman" w:cs="Times New Roman"/>
              </w:rPr>
              <w:br/>
              <w:t>упр. 129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парах,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оказывает помощь при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необхо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димости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разбор слова по составу. Сравнивают собственный ответ с предложенным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на практике полученные ранее </w:t>
            </w:r>
            <w:r>
              <w:rPr>
                <w:rFonts w:ascii="Times New Roman" w:hAnsi="Times New Roman" w:cs="Times New Roman"/>
              </w:rPr>
              <w:br/>
              <w:t>знания.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оценивают предложенные варианты решения учебной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в рабочей тетради,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128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Индивиду-альная</w:t>
            </w:r>
            <w:proofErr w:type="spellEnd"/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индивидуальную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работу, оказывает помощь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 необходимости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разбор слова по составу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на практике полученные ранее </w:t>
            </w:r>
            <w:r>
              <w:rPr>
                <w:rFonts w:ascii="Times New Roman" w:hAnsi="Times New Roman" w:cs="Times New Roman"/>
              </w:rPr>
              <w:br/>
              <w:t>знания.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опрос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 на уроке?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каким настроением покидаете урок?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A97369" w:rsidTr="00A9736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126)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369" w:rsidRDefault="00A973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исследовательские мини-проекты </w:t>
            </w:r>
            <w:r>
              <w:rPr>
                <w:rFonts w:ascii="Times New Roman" w:hAnsi="Times New Roman" w:cs="Times New Roman"/>
              </w:rPr>
              <w:br/>
              <w:t xml:space="preserve">«В гостях </w:t>
            </w:r>
            <w:r>
              <w:rPr>
                <w:rFonts w:ascii="Times New Roman" w:hAnsi="Times New Roman" w:cs="Times New Roman"/>
              </w:rPr>
              <w:br/>
              <w:t>у слова»</w:t>
            </w:r>
          </w:p>
        </w:tc>
      </w:tr>
    </w:tbl>
    <w:p w:rsidR="00A97369" w:rsidRDefault="00A97369" w:rsidP="00A9736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A97369" w:rsidRDefault="00122A89" w:rsidP="00C50918">
      <w:pPr>
        <w:rPr>
          <w:sz w:val="28"/>
          <w:szCs w:val="28"/>
          <w:lang/>
        </w:rPr>
      </w:pPr>
    </w:p>
    <w:sectPr w:rsidR="00122A89" w:rsidRPr="00A97369" w:rsidSect="00A9736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84CBC"/>
    <w:rsid w:val="00122A89"/>
    <w:rsid w:val="0016661D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A973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A9736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A97369"/>
    <w:rPr>
      <w:color w:val="000000"/>
      <w:sz w:val="20"/>
      <w:szCs w:val="20"/>
    </w:rPr>
  </w:style>
  <w:style w:type="character" w:customStyle="1" w:styleId="Heading">
    <w:name w:val="Heading"/>
    <w:uiPriority w:val="99"/>
    <w:rsid w:val="00A9736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9736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9736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9736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9736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2016-09-10T22:54:00Z</dcterms:created>
  <dcterms:modified xsi:type="dcterms:W3CDTF">2016-09-10T22:54:00Z</dcterms:modified>
</cp:coreProperties>
</file>